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9CE1" w14:textId="77777777" w:rsidR="00F614C0" w:rsidRPr="00030D55" w:rsidRDefault="00F614C0" w:rsidP="00F614C0">
      <w:pPr>
        <w:jc w:val="center"/>
        <w:rPr>
          <w:rStyle w:val="markedcontent"/>
          <w:rFonts w:ascii="Georgia" w:hAnsi="Georgia"/>
          <w:sz w:val="44"/>
          <w:szCs w:val="44"/>
        </w:rPr>
      </w:pPr>
      <w:bookmarkStart w:id="0" w:name="_GoBack"/>
      <w:bookmarkEnd w:id="0"/>
      <w:r w:rsidRPr="00030D55">
        <w:rPr>
          <w:rStyle w:val="markedcontent"/>
          <w:rFonts w:ascii="Georgia" w:hAnsi="Georgia"/>
          <w:sz w:val="44"/>
          <w:szCs w:val="44"/>
        </w:rPr>
        <w:t>THE LEGION OF MARY ARLINGTON REGIA</w:t>
      </w:r>
      <w:r w:rsidRPr="00030D55">
        <w:rPr>
          <w:rFonts w:ascii="Georgia" w:hAnsi="Georgia"/>
          <w:sz w:val="44"/>
          <w:szCs w:val="44"/>
        </w:rPr>
        <w:br/>
      </w:r>
      <w:r w:rsidRPr="00030D55">
        <w:rPr>
          <w:rStyle w:val="markedcontent"/>
          <w:rFonts w:ascii="Georgia" w:hAnsi="Georgia"/>
          <w:sz w:val="32"/>
          <w:szCs w:val="32"/>
        </w:rPr>
        <w:t>INVITES YOU TO A MASS TO COMMEMORATE</w:t>
      </w:r>
      <w:r w:rsidRPr="00030D55">
        <w:rPr>
          <w:rFonts w:ascii="Georgia" w:hAnsi="Georgia"/>
          <w:sz w:val="32"/>
          <w:szCs w:val="32"/>
        </w:rPr>
        <w:br/>
      </w:r>
      <w:r w:rsidRPr="00030D55">
        <w:rPr>
          <w:rStyle w:val="markedcontent"/>
          <w:rFonts w:ascii="Georgia" w:hAnsi="Georgia"/>
          <w:sz w:val="32"/>
          <w:szCs w:val="32"/>
        </w:rPr>
        <w:t>AND PRAY for the BEATIFICATION of</w:t>
      </w:r>
    </w:p>
    <w:p w14:paraId="79D9FFF9" w14:textId="0211B7CE" w:rsidR="00F614C0" w:rsidRPr="00A90476" w:rsidRDefault="00030D55" w:rsidP="00F614C0">
      <w:pPr>
        <w:jc w:val="center"/>
        <w:rPr>
          <w:rStyle w:val="markedcontent"/>
          <w:rFonts w:ascii="Segoe Script" w:hAnsi="Segoe Script"/>
          <w:sz w:val="72"/>
          <w:szCs w:val="72"/>
        </w:rPr>
      </w:pPr>
      <w:r w:rsidRPr="00A90476">
        <w:rPr>
          <w:rStyle w:val="markedcontent"/>
          <w:rFonts w:ascii="Segoe Script" w:hAnsi="Segoe Script"/>
          <w:sz w:val="72"/>
          <w:szCs w:val="72"/>
        </w:rPr>
        <w:t>Frank Duff</w:t>
      </w:r>
    </w:p>
    <w:p w14:paraId="50130AA9" w14:textId="6C367967" w:rsidR="00F614C0" w:rsidRPr="00F614C0" w:rsidRDefault="00030D55" w:rsidP="00F614C0">
      <w:pPr>
        <w:jc w:val="center"/>
        <w:rPr>
          <w:rStyle w:val="markedcontent"/>
          <w:rFonts w:ascii="Georgia" w:hAnsi="Georgia"/>
          <w:sz w:val="48"/>
          <w:szCs w:val="48"/>
        </w:rPr>
      </w:pPr>
      <w:r>
        <w:rPr>
          <w:noProof/>
        </w:rPr>
        <w:drawing>
          <wp:inline distT="0" distB="0" distL="0" distR="0" wp14:anchorId="00DC50EB" wp14:editId="1F18FB73">
            <wp:extent cx="19050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56AE" w14:textId="680BA40E" w:rsidR="00DC309F" w:rsidRDefault="00F614C0" w:rsidP="00F614C0">
      <w:pPr>
        <w:jc w:val="center"/>
        <w:rPr>
          <w:rStyle w:val="markedcontent"/>
          <w:rFonts w:ascii="Georgia" w:hAnsi="Georgia"/>
          <w:sz w:val="32"/>
          <w:szCs w:val="32"/>
        </w:rPr>
      </w:pPr>
      <w:r w:rsidRPr="00D630DD">
        <w:rPr>
          <w:rStyle w:val="markedcontent"/>
          <w:rFonts w:ascii="Georgia" w:hAnsi="Georgia"/>
          <w:b/>
          <w:bCs/>
          <w:sz w:val="48"/>
          <w:szCs w:val="48"/>
        </w:rPr>
        <w:t>Tuesday, November 8, 2022</w:t>
      </w:r>
      <w:r w:rsidRPr="00F614C0">
        <w:rPr>
          <w:rFonts w:ascii="Georgia" w:hAnsi="Georgia"/>
          <w:sz w:val="48"/>
          <w:szCs w:val="48"/>
        </w:rPr>
        <w:br/>
      </w:r>
      <w:r w:rsidRPr="00F614C0">
        <w:rPr>
          <w:rStyle w:val="markedcontent"/>
          <w:rFonts w:ascii="Georgia" w:hAnsi="Georgia"/>
          <w:sz w:val="48"/>
          <w:szCs w:val="48"/>
        </w:rPr>
        <w:t>6:30pm Holy Rosary</w:t>
      </w:r>
      <w:r w:rsidRPr="00F614C0">
        <w:rPr>
          <w:rFonts w:ascii="Georgia" w:hAnsi="Georgia"/>
          <w:sz w:val="48"/>
          <w:szCs w:val="48"/>
        </w:rPr>
        <w:br/>
      </w:r>
      <w:r w:rsidRPr="00F614C0">
        <w:rPr>
          <w:rStyle w:val="markedcontent"/>
          <w:rFonts w:ascii="Georgia" w:hAnsi="Georgia"/>
          <w:sz w:val="48"/>
          <w:szCs w:val="48"/>
        </w:rPr>
        <w:t>7:00 pm Holy Mass</w:t>
      </w:r>
      <w:r w:rsidRPr="00F614C0">
        <w:rPr>
          <w:rFonts w:ascii="Georgia" w:hAnsi="Georgia"/>
          <w:sz w:val="48"/>
          <w:szCs w:val="48"/>
        </w:rPr>
        <w:br/>
      </w:r>
      <w:r w:rsidRPr="00F614C0">
        <w:rPr>
          <w:rStyle w:val="markedcontent"/>
          <w:rFonts w:ascii="Georgia" w:hAnsi="Georgia"/>
          <w:sz w:val="48"/>
          <w:szCs w:val="48"/>
        </w:rPr>
        <w:t>Our Lady of Lourdes Catholic Church</w:t>
      </w:r>
      <w:r w:rsidRPr="00F614C0">
        <w:rPr>
          <w:rFonts w:ascii="Georgia" w:hAnsi="Georgia"/>
          <w:sz w:val="48"/>
          <w:szCs w:val="48"/>
        </w:rPr>
        <w:br/>
      </w:r>
      <w:r w:rsidRPr="00D630DD">
        <w:rPr>
          <w:rStyle w:val="markedcontent"/>
          <w:rFonts w:ascii="Georgia" w:hAnsi="Georgia"/>
          <w:sz w:val="40"/>
          <w:szCs w:val="40"/>
        </w:rPr>
        <w:t>830 23rd. Street South</w:t>
      </w:r>
      <w:r w:rsidR="00D630DD">
        <w:rPr>
          <w:rStyle w:val="markedcontent"/>
          <w:rFonts w:ascii="Georgia" w:hAnsi="Georgia"/>
          <w:sz w:val="40"/>
          <w:szCs w:val="40"/>
        </w:rPr>
        <w:t xml:space="preserve">, </w:t>
      </w:r>
      <w:r w:rsidRPr="00D630DD">
        <w:rPr>
          <w:rStyle w:val="markedcontent"/>
          <w:rFonts w:ascii="Georgia" w:hAnsi="Georgia"/>
          <w:sz w:val="40"/>
          <w:szCs w:val="40"/>
        </w:rPr>
        <w:t>Arlington, VA 22202</w:t>
      </w:r>
      <w:r w:rsidRPr="00F614C0">
        <w:rPr>
          <w:rFonts w:ascii="Georgia" w:hAnsi="Georgia"/>
          <w:sz w:val="48"/>
          <w:szCs w:val="48"/>
        </w:rPr>
        <w:br/>
      </w:r>
      <w:r w:rsidRPr="00030D55">
        <w:rPr>
          <w:rStyle w:val="markedcontent"/>
          <w:rFonts w:ascii="Georgia" w:hAnsi="Georgia"/>
          <w:sz w:val="44"/>
          <w:szCs w:val="44"/>
        </w:rPr>
        <w:t>For inquiry, call</w:t>
      </w:r>
      <w:r w:rsidR="000B73CD">
        <w:rPr>
          <w:rStyle w:val="markedcontent"/>
          <w:sz w:val="48"/>
          <w:szCs w:val="48"/>
        </w:rPr>
        <w:t>:</w:t>
      </w:r>
      <w:r w:rsidRPr="000B73CD">
        <w:rPr>
          <w:rStyle w:val="markedcontent"/>
          <w:sz w:val="48"/>
          <w:szCs w:val="48"/>
        </w:rPr>
        <w:br/>
      </w:r>
      <w:r w:rsidRPr="00D630DD">
        <w:rPr>
          <w:rStyle w:val="markedcontent"/>
          <w:rFonts w:ascii="Georgia" w:hAnsi="Georgia"/>
          <w:sz w:val="32"/>
          <w:szCs w:val="32"/>
        </w:rPr>
        <w:t>Sr. Virginia Pierson (703) 915-1318</w:t>
      </w:r>
      <w:r w:rsidRPr="00D630DD">
        <w:rPr>
          <w:rFonts w:ascii="Georgia" w:hAnsi="Georgia"/>
          <w:sz w:val="32"/>
          <w:szCs w:val="32"/>
        </w:rPr>
        <w:br/>
      </w:r>
      <w:r w:rsidRPr="00D630DD">
        <w:rPr>
          <w:rStyle w:val="markedcontent"/>
          <w:rFonts w:ascii="Georgia" w:hAnsi="Georgia"/>
          <w:sz w:val="32"/>
          <w:szCs w:val="32"/>
        </w:rPr>
        <w:t>Sr. Vivian Moran (703) 888-8196</w:t>
      </w:r>
      <w:r w:rsidRPr="00D630DD">
        <w:rPr>
          <w:rFonts w:ascii="Georgia" w:hAnsi="Georgia"/>
          <w:sz w:val="32"/>
          <w:szCs w:val="32"/>
        </w:rPr>
        <w:br/>
      </w:r>
      <w:r w:rsidRPr="00D630DD">
        <w:rPr>
          <w:rStyle w:val="markedcontent"/>
          <w:rFonts w:ascii="Georgia" w:hAnsi="Georgia"/>
          <w:sz w:val="32"/>
          <w:szCs w:val="32"/>
        </w:rPr>
        <w:t>Sr. Maureen Earner (703) 622-9293</w:t>
      </w:r>
    </w:p>
    <w:p w14:paraId="29E72205" w14:textId="21A1AC8B" w:rsidR="00D630DD" w:rsidRDefault="00D630DD" w:rsidP="00F614C0">
      <w:pPr>
        <w:jc w:val="center"/>
        <w:rPr>
          <w:rStyle w:val="markedcontent"/>
          <w:rFonts w:ascii="Georgia" w:hAnsi="Georgia"/>
          <w:sz w:val="48"/>
          <w:szCs w:val="48"/>
        </w:rPr>
      </w:pPr>
      <w:r>
        <w:rPr>
          <w:rStyle w:val="markedcontent"/>
          <w:rFonts w:ascii="Georgia" w:hAnsi="Georgia"/>
          <w:sz w:val="32"/>
          <w:szCs w:val="32"/>
        </w:rPr>
        <w:t>Light refreshment to follow at the hall. Regia will take care of this</w:t>
      </w:r>
    </w:p>
    <w:p w14:paraId="3815C867" w14:textId="77777777" w:rsidR="00D630DD" w:rsidRDefault="00D630DD" w:rsidP="00F614C0">
      <w:pPr>
        <w:jc w:val="center"/>
        <w:rPr>
          <w:rStyle w:val="markedcontent"/>
          <w:rFonts w:ascii="Georgia" w:hAnsi="Georgia"/>
          <w:sz w:val="48"/>
          <w:szCs w:val="48"/>
        </w:rPr>
      </w:pPr>
    </w:p>
    <w:sectPr w:rsidR="00D630DD" w:rsidSect="000B73CD">
      <w:pgSz w:w="12240" w:h="15840"/>
      <w:pgMar w:top="1440" w:right="1440" w:bottom="1440" w:left="1440" w:header="720" w:footer="720" w:gutter="0"/>
      <w:pgBorders w:offsetFrom="page">
        <w:top w:val="flowersPansy" w:sz="31" w:space="24" w:color="2E74B5" w:themeColor="accent5" w:themeShade="BF"/>
        <w:left w:val="flowersPansy" w:sz="31" w:space="24" w:color="2E74B5" w:themeColor="accent5" w:themeShade="BF"/>
        <w:bottom w:val="flowersPansy" w:sz="31" w:space="24" w:color="2E74B5" w:themeColor="accent5" w:themeShade="BF"/>
        <w:right w:val="flowersPansy" w:sz="31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4CB1"/>
    <w:multiLevelType w:val="hybridMultilevel"/>
    <w:tmpl w:val="EEC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2637"/>
    <w:multiLevelType w:val="hybridMultilevel"/>
    <w:tmpl w:val="6F1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53D9"/>
    <w:multiLevelType w:val="hybridMultilevel"/>
    <w:tmpl w:val="E19CA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C0"/>
    <w:rsid w:val="00030D55"/>
    <w:rsid w:val="000B73CD"/>
    <w:rsid w:val="005C4464"/>
    <w:rsid w:val="00767CA0"/>
    <w:rsid w:val="00A90476"/>
    <w:rsid w:val="00D630DD"/>
    <w:rsid w:val="00DC309F"/>
    <w:rsid w:val="00DF5821"/>
    <w:rsid w:val="00F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1BD6"/>
  <w15:chartTrackingRefBased/>
  <w15:docId w15:val="{70AD1652-45CC-405E-B2E8-4902451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6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Segunda Acosta</dc:creator>
  <cp:keywords/>
  <dc:description/>
  <cp:lastModifiedBy>CSB2022-IIBLP@outlook.com</cp:lastModifiedBy>
  <cp:revision>2</cp:revision>
  <cp:lastPrinted>2022-09-15T00:18:00Z</cp:lastPrinted>
  <dcterms:created xsi:type="dcterms:W3CDTF">2022-10-03T12:51:00Z</dcterms:created>
  <dcterms:modified xsi:type="dcterms:W3CDTF">2022-10-03T12:51:00Z</dcterms:modified>
</cp:coreProperties>
</file>